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DF" w:rsidRPr="006E1CDF" w:rsidRDefault="006E1CDF" w:rsidP="006E1CD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>Отчет по оказанию государственных услуг за 2024 год</w:t>
      </w:r>
    </w:p>
    <w:p w:rsidR="006E1CDF" w:rsidRPr="006E1CDF" w:rsidRDefault="006E1CDF" w:rsidP="006E1CD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КГУ «Начальная школа  села Иванковка отдела образования по Буландынскому району управления образования Акмолинской области»  является государственным органом, оказывающим государственные услуги в соответствии с законодательством Республики Казахстан от 4 мая 2020 года «О государственных услугах».</w:t>
      </w:r>
    </w:p>
    <w:p w:rsidR="006E1CDF" w:rsidRPr="006E1CDF" w:rsidRDefault="006E1CDF" w:rsidP="006E1CDF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Государственное учреждение оказывает 6 государственных услуг:</w:t>
      </w:r>
    </w:p>
    <w:p w:rsidR="006E1CDF" w:rsidRPr="006E1CDF" w:rsidRDefault="006E1CDF" w:rsidP="006E1CDF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>403001 -  Постановка на очередь детей дошкольного возраста (до 6 лет) для направления в дошкольные организации.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Государственная услуга оказывается на бесплатной основе.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Форма оказания государственной услуги: электронная, бумажная.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В 2024 году оказано — 0  услуг</w:t>
      </w:r>
    </w:p>
    <w:p w:rsidR="006E1CDF" w:rsidRPr="006E1CDF" w:rsidRDefault="006E1CDF" w:rsidP="006E1CDF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>403002  - «Прием документов и зачисление детей в дошкольные организации».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Государственная услуга оказывается на бесплатной основе.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В 2024 году оказано — 0 услуги  через государственный орган.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bCs/>
          <w:color w:val="3D3D3D"/>
          <w:sz w:val="26"/>
          <w:szCs w:val="26"/>
        </w:rPr>
        <w:t>3.</w:t>
      </w: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 xml:space="preserve">  403008 - 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Государственная услуга оказывается на бесплатной основе.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Форма предоставления результата оказания государственной услуги – электронная и (или) бумажная.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В 2024  году оказано —  0 услуг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ind w:left="142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 xml:space="preserve">   4.</w:t>
      </w: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 xml:space="preserve">  403003  - «Прием документов и зачисление в организации образования независимо от ведомственной подчиненности для </w:t>
      </w:r>
      <w:proofErr w:type="gramStart"/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>обучения по</w:t>
      </w:r>
      <w:proofErr w:type="gramEnd"/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Государственная услуга оказывается на бесплатной основе.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Форма оказания государственной услуги: электронная и (или) бумажная.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В 2024 году оказано — 3 услуги</w:t>
      </w:r>
    </w:p>
    <w:p w:rsidR="006E1CDF" w:rsidRPr="006E1CDF" w:rsidRDefault="006E1CDF" w:rsidP="006E1CD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 xml:space="preserve"> 5. </w:t>
      </w:r>
      <w:r w:rsidRPr="006E1CDF">
        <w:rPr>
          <w:rFonts w:ascii="Times New Roman" w:eastAsia="Times New Roman" w:hAnsi="Times New Roman" w:cs="Times New Roman"/>
          <w:b/>
          <w:color w:val="3D3D3D"/>
          <w:sz w:val="26"/>
          <w:szCs w:val="26"/>
        </w:rPr>
        <w:t>403015</w:t>
      </w: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 xml:space="preserve"> -  </w:t>
      </w:r>
      <w:r w:rsidRPr="006E1CDF">
        <w:rPr>
          <w:rFonts w:ascii="Times New Roman" w:eastAsia="Times New Roman" w:hAnsi="Times New Roman" w:cs="Times New Roman"/>
          <w:b/>
          <w:color w:val="3D3D3D"/>
          <w:sz w:val="26"/>
          <w:szCs w:val="26"/>
        </w:rPr>
        <w:t>«</w:t>
      </w:r>
      <w:r w:rsidRPr="006E1C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>»</w:t>
      </w:r>
    </w:p>
    <w:p w:rsidR="006E1CDF" w:rsidRPr="006E1CDF" w:rsidRDefault="006E1CDF" w:rsidP="006E1CDF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Государственная услуга оказывается на бесплатной основе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Форма оказания государственных услуг - бумажная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В 2024  году оказано - 0 услуг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 xml:space="preserve">       С 1 января по 31 декабря 2024 года жалоб со стороны </w:t>
      </w:r>
      <w:proofErr w:type="spellStart"/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услугополучателей</w:t>
      </w:r>
      <w:proofErr w:type="spellEnd"/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 xml:space="preserve"> на коммунальное государственное учреждение «Начальная школа села Иванковка отдела образования по Буландынскому району управления образования Акмолинской области» не поступало.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u w:val="single"/>
        </w:rPr>
        <w:t>Контактная информация: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>с. Иванковка, ул. Степная12, КГУ «Начальная школа села Иванковка отдела образования по Буландынскому району управления образования Акмолинской области», номер телефона 5-39-35.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 xml:space="preserve">Прием осуществляется в рабочие дни, кроме выходных и праздничных дней, 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  <w:r w:rsidRPr="006E1CDF">
        <w:rPr>
          <w:rFonts w:ascii="Times New Roman" w:eastAsia="Times New Roman" w:hAnsi="Times New Roman" w:cs="Times New Roman"/>
          <w:color w:val="3D3D3D"/>
          <w:sz w:val="26"/>
          <w:szCs w:val="26"/>
        </w:rPr>
        <w:t xml:space="preserve">с 9.00 до 18.00 часов перерыв на обед с 13.00 до 14.00 часов.   </w:t>
      </w: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</w:p>
    <w:p w:rsidR="006E1CDF" w:rsidRPr="006E1CDF" w:rsidRDefault="006E1CDF" w:rsidP="006E1CD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D3D3D"/>
          <w:sz w:val="26"/>
          <w:szCs w:val="26"/>
        </w:rPr>
      </w:pPr>
    </w:p>
    <w:p w:rsidR="006E1CDF" w:rsidRPr="006E1CDF" w:rsidRDefault="006E1CDF" w:rsidP="006E1CDF">
      <w:pPr>
        <w:shd w:val="clear" w:color="auto" w:fill="FFFFFF"/>
        <w:spacing w:after="0" w:line="240" w:lineRule="atLeast"/>
        <w:outlineLvl w:val="0"/>
        <w:rPr>
          <w:rFonts w:ascii="Noto Serif" w:eastAsia="Times New Roman" w:hAnsi="Noto Serif" w:cs="Times New Roman"/>
          <w:kern w:val="36"/>
          <w:sz w:val="26"/>
          <w:szCs w:val="26"/>
        </w:rPr>
      </w:pPr>
      <w:proofErr w:type="spellStart"/>
      <w:r w:rsidRPr="006E1CDF">
        <w:rPr>
          <w:rFonts w:ascii="Noto Serif" w:eastAsia="Times New Roman" w:hAnsi="Noto Serif" w:cs="Times New Roman"/>
          <w:kern w:val="36"/>
          <w:sz w:val="26"/>
          <w:szCs w:val="26"/>
        </w:rPr>
        <w:lastRenderedPageBreak/>
        <w:t>Мемлекеттік</w:t>
      </w:r>
      <w:proofErr w:type="spellEnd"/>
      <w:r w:rsidRPr="006E1CDF">
        <w:rPr>
          <w:rFonts w:ascii="Noto Serif" w:eastAsia="Times New Roman" w:hAnsi="Noto Serif" w:cs="Times New Roman"/>
          <w:kern w:val="36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kern w:val="36"/>
          <w:sz w:val="26"/>
          <w:szCs w:val="26"/>
        </w:rPr>
        <w:t>қызметтер</w:t>
      </w:r>
      <w:proofErr w:type="spellEnd"/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2024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жыл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бойынша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көрсету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бойынша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есеп</w:t>
      </w:r>
      <w:proofErr w:type="spellEnd"/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"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Ақмола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облысы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білім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басқармасының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Бұланды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ауданы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бойынша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білім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бөлімі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val="kk-KZ"/>
        </w:rPr>
        <w:t>Иванковка</w:t>
      </w: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ауылының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val="kk-KZ"/>
        </w:rPr>
        <w:t>негізгі</w:t>
      </w: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орта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мектебі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" КММ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Қазақстан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Республикасының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2020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жылғы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 4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мамыр"Мемлекеттік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</w:t>
      </w:r>
      <w:proofErr w:type="gram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өрсетілетін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қызметтер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туралы"заңнамасына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сәйкес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көрсететін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орган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болып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табылады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мекеме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val="kk-KZ"/>
        </w:rPr>
        <w:t xml:space="preserve">6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көрсетеді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: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    1.   </w:t>
      </w: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 xml:space="preserve">403001 -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Мектепке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дейінгі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ұ</w:t>
      </w:r>
      <w:proofErr w:type="gram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йымдар</w:t>
      </w:r>
      <w:proofErr w:type="gram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ға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жіберу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үшін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мектепке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дейінгі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(6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жасқа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дейін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)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жастағы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балаларды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кезекке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қою</w:t>
      </w:r>
      <w:proofErr w:type="spellEnd"/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тегін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көрсетіледі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қызметті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көрсету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нысаны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: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электрондық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қағаз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тү</w:t>
      </w:r>
      <w:proofErr w:type="gram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р</w:t>
      </w:r>
      <w:proofErr w:type="gram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інде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pStyle w:val="a3"/>
        <w:numPr>
          <w:ilvl w:val="0"/>
          <w:numId w:val="3"/>
        </w:num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ы 0 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көрсетілді</w:t>
      </w:r>
      <w:proofErr w:type="spellEnd"/>
    </w:p>
    <w:p w:rsidR="006E1CDF" w:rsidRPr="006E1CDF" w:rsidRDefault="006E1CDF" w:rsidP="006E1CDF">
      <w:pPr>
        <w:pStyle w:val="a3"/>
        <w:numPr>
          <w:ilvl w:val="0"/>
          <w:numId w:val="4"/>
        </w:numPr>
        <w:spacing w:after="0" w:line="240" w:lineRule="atLeast"/>
        <w:ind w:left="284" w:firstLine="76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 xml:space="preserve">403002 -  </w:t>
      </w:r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"</w:t>
      </w:r>
      <w:r w:rsidRPr="006E1CDF">
        <w:rPr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Құжаттарды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қабылдау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және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балаларды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мектепке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дейінгі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ұ</w:t>
      </w:r>
      <w:proofErr w:type="gram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йымдар</w:t>
      </w:r>
      <w:proofErr w:type="gram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ға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қабылдау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".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тегін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көрсетіледі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көрсету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нысаны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—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қағаз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тү</w:t>
      </w:r>
      <w:proofErr w:type="gram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р</w:t>
      </w:r>
      <w:proofErr w:type="gram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інде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pStyle w:val="a3"/>
        <w:numPr>
          <w:ilvl w:val="0"/>
          <w:numId w:val="5"/>
        </w:num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лы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</w:t>
      </w:r>
      <w:proofErr w:type="gram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</w:t>
      </w:r>
      <w:proofErr w:type="spellEnd"/>
      <w:proofErr w:type="gram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орган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арқылы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0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көрсетілді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pStyle w:val="a3"/>
        <w:numPr>
          <w:ilvl w:val="0"/>
          <w:numId w:val="4"/>
        </w:numPr>
        <w:spacing w:after="0" w:line="240" w:lineRule="atLeast"/>
        <w:ind w:left="142" w:firstLine="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 xml:space="preserve">403008 - </w:t>
      </w:r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"</w:t>
      </w:r>
      <w:r w:rsidRPr="006E1CDF">
        <w:rPr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Жалпы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бі</w:t>
      </w:r>
      <w:proofErr w:type="gram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л</w:t>
      </w:r>
      <w:proofErr w:type="gram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ім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беретін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мектептердегі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білім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алушылар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мен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тәрбиеленушілердің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жекелеген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санаттарына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тегін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және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жеңілдетілген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тамақтандыруды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ұсыну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".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тегін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көрсетіледі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қызметті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көрсету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нәтижесін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ұсыну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нысаны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–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электрондық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және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(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немесе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)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қағаз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тү</w:t>
      </w:r>
      <w:proofErr w:type="gram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р</w:t>
      </w:r>
      <w:proofErr w:type="gram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інде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20234 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жылы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3 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көрсетілді</w:t>
      </w:r>
      <w:proofErr w:type="spellEnd"/>
    </w:p>
    <w:p w:rsidR="006E1CDF" w:rsidRPr="006E1CDF" w:rsidRDefault="006E1CDF" w:rsidP="006E1CDF">
      <w:pPr>
        <w:pStyle w:val="a3"/>
        <w:numPr>
          <w:ilvl w:val="0"/>
          <w:numId w:val="4"/>
        </w:num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 xml:space="preserve">403003 - </w:t>
      </w:r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"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Бастауыш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,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негізгі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орта,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жалпы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орта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білім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берудің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жалпы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білім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беретін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бағдарламалары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бойынша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оқыту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үшін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ведомстволық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бағыныстылығына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қарамастан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білім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беру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ұйымдарына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құжаттарды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қабылдау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және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proofErr w:type="gram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о</w:t>
      </w:r>
      <w:proofErr w:type="gram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қуға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қабылдау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".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тегін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көрсетіледі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қызметті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көрсету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нысаны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: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электрондық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қағаз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тү</w:t>
      </w:r>
      <w:proofErr w:type="gram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р</w:t>
      </w:r>
      <w:proofErr w:type="gram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інде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2024 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жылы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корпорация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арқылы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— 0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көрсетілді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    5.   </w:t>
      </w:r>
      <w:r w:rsidRPr="006E1CDF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 xml:space="preserve">403015 - </w:t>
      </w:r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"</w:t>
      </w:r>
      <w:r w:rsidRPr="006E1CDF">
        <w:rPr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Бастауыш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,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негізгі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орта,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жалпы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орта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бі</w:t>
      </w:r>
      <w:proofErr w:type="gram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л</w:t>
      </w:r>
      <w:proofErr w:type="gram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ім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беру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ұйымдары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арасында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балаларды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ауыстыру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    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үшін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құжаттарды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қабылдау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"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</w:t>
      </w:r>
      <w:proofErr w:type="gram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өрсетілетін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тегін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негізде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көрсетіледі</w:t>
      </w:r>
      <w:proofErr w:type="spellEnd"/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көрсету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нысан</w:t>
      </w:r>
      <w:proofErr w:type="gram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-</w:t>
      </w:r>
      <w:proofErr w:type="gram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электрондық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,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қағаз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түрінде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2024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жылы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0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көрсетілді</w:t>
      </w:r>
      <w:proofErr w:type="spellEnd"/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2024 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жылдың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 1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қаңтардан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және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 31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желтоқсанға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дейін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"  «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Ақмола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облысы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білім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басқармасыны</w:t>
      </w:r>
      <w:proofErr w:type="gram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ң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</w:t>
      </w:r>
      <w:proofErr w:type="gram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ұланды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ауданы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бойынша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білім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бөлімі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 Иванковка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ауылының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бастауыш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мектебі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»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коммуналық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мемлекеттік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мекемесі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қызмет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алушылар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тарапынан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шағымдар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түскен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жоқ</w:t>
      </w:r>
      <w:proofErr w:type="spell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.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proofErr w:type="spellStart"/>
      <w:proofErr w:type="gram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Байланыс</w:t>
      </w:r>
      <w:proofErr w:type="spellEnd"/>
      <w:proofErr w:type="gram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 xml:space="preserve"> </w:t>
      </w:r>
      <w:proofErr w:type="spellStart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ақпараты</w:t>
      </w:r>
      <w:proofErr w:type="spellEnd"/>
      <w:r w:rsidRPr="006E1CDF">
        <w:rPr>
          <w:rFonts w:ascii="Noto Serif" w:eastAsia="Times New Roman" w:hAnsi="Noto Serif" w:cs="Times New Roman"/>
          <w:b/>
          <w:bCs/>
          <w:color w:val="3D3D3D"/>
          <w:sz w:val="26"/>
          <w:szCs w:val="26"/>
        </w:rPr>
        <w:t>:</w:t>
      </w:r>
    </w:p>
    <w:p w:rsidR="006E1CDF" w:rsidRPr="006E1CDF" w:rsidRDefault="006E1CDF" w:rsidP="006E1CDF">
      <w:pPr>
        <w:spacing w:after="0" w:line="240" w:lineRule="atLeast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val="kk-KZ"/>
        </w:rPr>
      </w:pP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Иванковка</w:t>
      </w:r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val="kk-KZ"/>
        </w:rPr>
        <w:t xml:space="preserve"> ауылы, Степная көшесі 12, «Ақмола облысы білім  басқармасының Бұланды ауданы бойынша білім бөлімі  Иванковка ауылының  бастауыш мектебі» коммуналық мемлекеттік мекемесі, телефон нөмі</w:t>
      </w:r>
      <w:proofErr w:type="gramStart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val="kk-KZ"/>
        </w:rPr>
        <w:t>р</w:t>
      </w:r>
      <w:proofErr w:type="gramEnd"/>
      <w:r w:rsidRPr="006E1CDF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val="kk-KZ"/>
        </w:rPr>
        <w:t>і  5-39-35. Қабылдау демалыс және мереке күндерінен басқа  жұмыс күндері сағат 9.00-ден 18.00-ге дейін, түскі үзіліс сағат 13.00-ден 14.00-ге дейін жүзеге асырылады</w:t>
      </w:r>
    </w:p>
    <w:p w:rsidR="000F0056" w:rsidRPr="006E1CDF" w:rsidRDefault="000F0056" w:rsidP="006E1CDF">
      <w:pPr>
        <w:spacing w:after="0" w:line="240" w:lineRule="atLeast"/>
        <w:rPr>
          <w:sz w:val="26"/>
          <w:szCs w:val="26"/>
          <w:lang w:val="kk-KZ"/>
        </w:rPr>
      </w:pPr>
    </w:p>
    <w:sectPr w:rsidR="000F0056" w:rsidRPr="006E1CDF" w:rsidSect="006E1CD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2EC7"/>
    <w:multiLevelType w:val="multilevel"/>
    <w:tmpl w:val="2C6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74129"/>
    <w:multiLevelType w:val="hybridMultilevel"/>
    <w:tmpl w:val="243A3A00"/>
    <w:lvl w:ilvl="0" w:tplc="EFCE57E4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6401E"/>
    <w:multiLevelType w:val="hybridMultilevel"/>
    <w:tmpl w:val="814CBB16"/>
    <w:lvl w:ilvl="0" w:tplc="30942D1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6617C"/>
    <w:multiLevelType w:val="hybridMultilevel"/>
    <w:tmpl w:val="B484DFCE"/>
    <w:lvl w:ilvl="0" w:tplc="215880C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C558D"/>
    <w:multiLevelType w:val="hybridMultilevel"/>
    <w:tmpl w:val="E12E3204"/>
    <w:lvl w:ilvl="0" w:tplc="2C9254C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7B"/>
    <w:rsid w:val="000F0056"/>
    <w:rsid w:val="006E1CDF"/>
    <w:rsid w:val="009A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2025-02-28T16:26:00Z</dcterms:created>
  <dcterms:modified xsi:type="dcterms:W3CDTF">2025-02-28T16:28:00Z</dcterms:modified>
</cp:coreProperties>
</file>