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94" w:rsidRPr="008C2B94" w:rsidRDefault="008C2B94" w:rsidP="008C2B94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8C2B94">
        <w:rPr>
          <w:color w:val="000000"/>
          <w:sz w:val="28"/>
          <w:szCs w:val="28"/>
        </w:rPr>
        <w:t>Русский язык</w:t>
      </w:r>
      <w:r w:rsidRPr="008C2B94">
        <w:rPr>
          <w:color w:val="000000"/>
          <w:sz w:val="28"/>
          <w:szCs w:val="28"/>
        </w:rPr>
        <w:br/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Тема. «Правописание падежных окончаний существительных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2 склонения».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Цель: обучающая – совершенствование навыка правописание </w:t>
      </w:r>
      <w:proofErr w:type="gramStart"/>
      <w:r>
        <w:rPr>
          <w:color w:val="000000"/>
          <w:sz w:val="27"/>
          <w:szCs w:val="27"/>
        </w:rPr>
        <w:t>падежных</w:t>
      </w:r>
      <w:proofErr w:type="gramEnd"/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окончаний существительных 2 склонения;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развивающая</w:t>
      </w:r>
      <w:proofErr w:type="gramEnd"/>
      <w:r>
        <w:rPr>
          <w:color w:val="000000"/>
          <w:sz w:val="27"/>
          <w:szCs w:val="27"/>
        </w:rPr>
        <w:t xml:space="preserve"> – развитие информационных и коммуникационных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навыков;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воспитательная</w:t>
      </w:r>
      <w:proofErr w:type="gramEnd"/>
      <w:r>
        <w:rPr>
          <w:color w:val="000000"/>
          <w:sz w:val="27"/>
          <w:szCs w:val="27"/>
        </w:rPr>
        <w:t xml:space="preserve"> – содействовать воспитанию самостоятельности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мышления.</w:t>
      </w:r>
    </w:p>
    <w:p w:rsidR="008C2B94" w:rsidRDefault="008C2B94" w:rsidP="008C2B94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ХОД УРОКА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I. Организационный момент.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1.Эмоциональный настрой.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«Повернитесь друг к другу, улыбнитесь и пожелайте мысленно всем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успехов».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Девиз урока: «Хочу все знать!»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 Проверка готовности класса к уроку.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 Сообщение темы и цели урока.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Тема урока: «Правописание падежных окончаний существительных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 склонения».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Цель нашей с вами работы: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 Сегодня мы с вами продолжим работу по определению </w:t>
      </w:r>
      <w:proofErr w:type="gramStart"/>
      <w:r>
        <w:rPr>
          <w:color w:val="000000"/>
          <w:sz w:val="27"/>
          <w:szCs w:val="27"/>
        </w:rPr>
        <w:t>падежных</w:t>
      </w:r>
      <w:proofErr w:type="gramEnd"/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окончаний существительных 2 склонения.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II. Повторение </w:t>
      </w:r>
      <w:proofErr w:type="gramStart"/>
      <w:r>
        <w:rPr>
          <w:color w:val="000000"/>
          <w:sz w:val="27"/>
          <w:szCs w:val="27"/>
        </w:rPr>
        <w:t>изученного</w:t>
      </w:r>
      <w:proofErr w:type="gramEnd"/>
      <w:r>
        <w:rPr>
          <w:color w:val="000000"/>
          <w:sz w:val="27"/>
          <w:szCs w:val="27"/>
        </w:rPr>
        <w:t>. Актуализация знаний.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Проблемный вопрос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 Что необходимо знать, чтобы верно определить правописание </w:t>
      </w:r>
      <w:proofErr w:type="gramStart"/>
      <w:r>
        <w:rPr>
          <w:color w:val="000000"/>
          <w:sz w:val="27"/>
          <w:szCs w:val="27"/>
        </w:rPr>
        <w:t>падежных</w:t>
      </w:r>
      <w:proofErr w:type="gramEnd"/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окончаний существительных 2 склонения?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(Типы склонения имен существительных, определять и различать падежи:</w:t>
      </w:r>
      <w:proofErr w:type="gramEnd"/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именительный и винительный, винительный и родительный, винительный и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предложный, дательный падеж)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2.Фронтальный опрос.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Что называется именем существительным?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Назовите падежи и вопросы к ним.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Какие существительные относятся к первому склонению, второму,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третьему? Приведите примеры.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Назовите одинаковые падежные окончания у существительных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первого и второго склонения (П.п., например, парте, доме, окне).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3.Каллиграфическая минутка.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Списать данные слова с предлогом.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Цветок, на цветке, с цветка, под цветком, к цветку.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4.Грамматическая разминка.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Задание: определите падеж существительного </w:t>
      </w:r>
      <w:r>
        <w:rPr>
          <w:i/>
          <w:iCs/>
          <w:color w:val="000000"/>
          <w:sz w:val="27"/>
          <w:szCs w:val="27"/>
        </w:rPr>
        <w:t>цветок.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Вывод: как определяется падеж существительного? (задать вопрос,</w:t>
      </w:r>
      <w:proofErr w:type="gramEnd"/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определить падеж и вспомнить окончание в данном падеже)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III. Работа по теме урока.</w:t>
      </w:r>
    </w:p>
    <w:p w:rsidR="008C2B94" w:rsidRDefault="008C2B94" w:rsidP="008C2B94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Самостоятельное добывание знаний. Упражнение «Поиск».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Комментированное письмо с заданием.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Списать с доски словосочетания, поставить их в нужный падеж,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определить падежные окончания.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Бежать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дорога</w:t>
      </w:r>
      <w:proofErr w:type="gramEnd"/>
      <w:r>
        <w:rPr>
          <w:color w:val="000000"/>
          <w:sz w:val="27"/>
          <w:szCs w:val="27"/>
        </w:rPr>
        <w:t>, луг, улица). Читать о (птица, море, мать).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Смотреть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доска</w:t>
      </w:r>
      <w:proofErr w:type="gramEnd"/>
      <w:r>
        <w:rPr>
          <w:color w:val="000000"/>
          <w:sz w:val="27"/>
          <w:szCs w:val="27"/>
        </w:rPr>
        <w:t>, ученик, дочь). Лежать под (стол, скатерть).</w:t>
      </w:r>
    </w:p>
    <w:p w:rsidR="008C2B94" w:rsidRDefault="008C2B94" w:rsidP="008C2B94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Вывод по теме. Чтение правила по учебнику «Русский язык» 4 класс,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страница 56</w:t>
      </w:r>
    </w:p>
    <w:p w:rsidR="008C2B94" w:rsidRDefault="008C2B94" w:rsidP="008C2B94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Упражнение «Исследование».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Задание: - Просклонять имена существительные 2 склонения,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пронаблюдать за изменением падежных окончаний </w:t>
      </w:r>
      <w:proofErr w:type="gramStart"/>
      <w:r>
        <w:rPr>
          <w:color w:val="000000"/>
          <w:sz w:val="27"/>
          <w:szCs w:val="27"/>
        </w:rPr>
        <w:t>в</w:t>
      </w:r>
      <w:proofErr w:type="gramEnd"/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зависимости от рода и сделать вывод.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 группа - дерево (</w:t>
      </w:r>
      <w:proofErr w:type="gramStart"/>
      <w:r>
        <w:rPr>
          <w:color w:val="000000"/>
          <w:sz w:val="27"/>
          <w:szCs w:val="27"/>
        </w:rPr>
        <w:t>ср</w:t>
      </w:r>
      <w:proofErr w:type="gramEnd"/>
      <w:r>
        <w:rPr>
          <w:color w:val="000000"/>
          <w:sz w:val="27"/>
          <w:szCs w:val="27"/>
        </w:rPr>
        <w:t>.р.) 2 группа – отец (м.р.)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И.п. что? дерево И.п. кто? отец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Р.п. чего? дерева Р.п. кого? отца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Д.п. чему? дереву Д.п. кому? отцу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В.п. что? дерево В.п. кого? отца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Т.п. чем? деревом </w:t>
      </w:r>
      <w:proofErr w:type="spellStart"/>
      <w:r>
        <w:rPr>
          <w:color w:val="000000"/>
          <w:sz w:val="27"/>
          <w:szCs w:val="27"/>
        </w:rPr>
        <w:t>Т.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кем? отцом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П.п. о чём? о дереве П.п. о ком? об отце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Вывод: - Назовите одинаковые падежные окончания у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существительных среднего рода? (И.п., В.п.)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мужского рода?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Р.п.</w:t>
      </w:r>
      <w:proofErr w:type="gramStart"/>
      <w:r>
        <w:rPr>
          <w:color w:val="000000"/>
          <w:sz w:val="27"/>
          <w:szCs w:val="27"/>
        </w:rPr>
        <w:t>,В</w:t>
      </w:r>
      <w:proofErr w:type="gramEnd"/>
      <w:r>
        <w:rPr>
          <w:color w:val="000000"/>
          <w:sz w:val="27"/>
          <w:szCs w:val="27"/>
        </w:rPr>
        <w:t>.п</w:t>
      </w:r>
      <w:proofErr w:type="spellEnd"/>
      <w:r>
        <w:rPr>
          <w:color w:val="000000"/>
          <w:sz w:val="27"/>
          <w:szCs w:val="27"/>
        </w:rPr>
        <w:t>.)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4. Работа в парах. Выборочное письмо. </w:t>
      </w:r>
      <w:proofErr w:type="spellStart"/>
      <w:r>
        <w:rPr>
          <w:color w:val="000000"/>
          <w:sz w:val="27"/>
          <w:szCs w:val="27"/>
        </w:rPr>
        <w:t>Упр.№</w:t>
      </w:r>
      <w:proofErr w:type="spellEnd"/>
      <w:r>
        <w:rPr>
          <w:color w:val="000000"/>
          <w:sz w:val="27"/>
          <w:szCs w:val="27"/>
        </w:rPr>
        <w:t xml:space="preserve"> 146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Самопроверка.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Задание: Выписать имена существительные 2 склонения, определить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падеж.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5. Развитие речи. «Преобразуй запись». Упр. 148</w:t>
      </w:r>
    </w:p>
    <w:p w:rsidR="008C2B94" w:rsidRDefault="008C2B94" w:rsidP="008C2B9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Взаимопроверка.</w:t>
      </w:r>
    </w:p>
    <w:p w:rsidR="008C2B94" w:rsidRDefault="008C2B94" w:rsidP="008C2B94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IV. Самостоятельная работа. Упражнение «Ловушка».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(Индивидуальная работа).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Задание: Списать текст. Определить падеж существительного </w:t>
      </w:r>
      <w:r>
        <w:rPr>
          <w:i/>
          <w:iCs/>
          <w:color w:val="000000"/>
          <w:sz w:val="27"/>
          <w:szCs w:val="27"/>
        </w:rPr>
        <w:t>ель.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Ель стоит перед дворцом. На сухих веточках ели белка сушит грибочки.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 южной стороны ели построили дом. Под густой елью можно спрятаться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от дождя.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V. Самопроверка: </w:t>
      </w:r>
      <w:proofErr w:type="gramStart"/>
      <w:r>
        <w:rPr>
          <w:color w:val="000000"/>
          <w:sz w:val="27"/>
          <w:szCs w:val="27"/>
        </w:rPr>
        <w:t>Ель (И.п.), ели (Р.п.), ели (Р.п.), елью (Т.п.)</w:t>
      </w:r>
      <w:proofErr w:type="gramEnd"/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IV. Рефлексия.</w:t>
      </w:r>
    </w:p>
    <w:p w:rsidR="008C2B94" w:rsidRDefault="008C2B94" w:rsidP="008C2B94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V. Домашнее задание.</w:t>
      </w:r>
    </w:p>
    <w:p w:rsidR="00883D6A" w:rsidRDefault="008C2B94" w:rsidP="008C2B94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Списывание с заданием. Упр.147</w:t>
      </w:r>
    </w:p>
    <w:sectPr w:rsidR="00883D6A" w:rsidSect="0088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674C"/>
    <w:multiLevelType w:val="multilevel"/>
    <w:tmpl w:val="1696C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4209A"/>
    <w:multiLevelType w:val="multilevel"/>
    <w:tmpl w:val="EF08C6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554C66"/>
    <w:multiLevelType w:val="multilevel"/>
    <w:tmpl w:val="36024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92549"/>
    <w:multiLevelType w:val="multilevel"/>
    <w:tmpl w:val="211C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F03BB"/>
    <w:multiLevelType w:val="multilevel"/>
    <w:tmpl w:val="9DECD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623FB"/>
    <w:multiLevelType w:val="multilevel"/>
    <w:tmpl w:val="85186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B94"/>
    <w:rsid w:val="00044594"/>
    <w:rsid w:val="00883D6A"/>
    <w:rsid w:val="008C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6A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2018-11-11T06:01:00Z</dcterms:created>
  <dcterms:modified xsi:type="dcterms:W3CDTF">2018-11-11T06:07:00Z</dcterms:modified>
</cp:coreProperties>
</file>