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48" w:rsidRDefault="00341C48" w:rsidP="00341C48">
      <w:pPr>
        <w:pStyle w:val="3"/>
        <w:shd w:val="clear" w:color="auto" w:fill="FFFFFF"/>
        <w:spacing w:before="150" w:after="90"/>
        <w:textAlignment w:val="baseline"/>
        <w:rPr>
          <w:rFonts w:ascii="Arial" w:hAnsi="Arial" w:cs="Arial"/>
          <w:b w:val="0"/>
          <w:bCs w:val="0"/>
          <w:color w:val="4B3F29"/>
          <w:sz w:val="30"/>
          <w:szCs w:val="30"/>
        </w:rPr>
      </w:pPr>
      <w:r>
        <w:rPr>
          <w:rFonts w:ascii="Arial" w:hAnsi="Arial" w:cs="Arial"/>
          <w:b w:val="0"/>
          <w:bCs w:val="0"/>
          <w:color w:val="4B3F29"/>
          <w:sz w:val="30"/>
          <w:szCs w:val="30"/>
        </w:rPr>
        <w:t>Цветы из ткани</w:t>
      </w:r>
    </w:p>
    <w:p w:rsidR="00341C48" w:rsidRDefault="00341C48" w:rsidP="00341C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noProof/>
          <w:color w:val="4C9BF3"/>
          <w:sz w:val="23"/>
          <w:szCs w:val="23"/>
          <w:bdr w:val="none" w:sz="0" w:space="0" w:color="auto" w:frame="1"/>
        </w:rPr>
        <w:drawing>
          <wp:inline distT="0" distB="0" distL="0" distR="0">
            <wp:extent cx="3019425" cy="2857500"/>
            <wp:effectExtent l="19050" t="0" r="9525" b="0"/>
            <wp:docPr id="15" name="Рисунок 15" descr="Цветы на День Матер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Цветы на День Матер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48" w:rsidRDefault="00341C48" w:rsidP="00341C48">
      <w:pPr>
        <w:pStyle w:val="a3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Маме на День Матери своими руками можно изготовить цветы из ткани. Выглядят такие цветочки невероятно мило и станут достойным украшением.</w:t>
      </w:r>
    </w:p>
    <w:p w:rsidR="00341C48" w:rsidRDefault="00341C48" w:rsidP="00341C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Style w:val="a8"/>
          <w:rFonts w:ascii="Arial" w:hAnsi="Arial" w:cs="Arial"/>
          <w:color w:val="444444"/>
          <w:sz w:val="23"/>
          <w:szCs w:val="23"/>
          <w:bdr w:val="none" w:sz="0" w:space="0" w:color="auto" w:frame="1"/>
        </w:rPr>
        <w:t>Вам потребуется:</w:t>
      </w:r>
    </w:p>
    <w:p w:rsidR="00341C48" w:rsidRDefault="00341C48" w:rsidP="00341C48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4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ткань двух разных цветов;</w:t>
      </w:r>
    </w:p>
    <w:p w:rsidR="00341C48" w:rsidRDefault="00341C48" w:rsidP="00341C48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4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небольшой цветочный горшок;</w:t>
      </w:r>
    </w:p>
    <w:p w:rsidR="00341C48" w:rsidRDefault="00341C48" w:rsidP="00341C48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4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синтепон, вата или любой другой наполнитель;</w:t>
      </w:r>
    </w:p>
    <w:p w:rsidR="00341C48" w:rsidRDefault="00341C48" w:rsidP="00341C48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4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шпажка или карандаш;</w:t>
      </w:r>
    </w:p>
    <w:p w:rsidR="00341C48" w:rsidRDefault="00341C48" w:rsidP="00341C48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4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зеленая лента или скотч;</w:t>
      </w:r>
    </w:p>
    <w:p w:rsidR="00341C48" w:rsidRDefault="00341C48" w:rsidP="00341C48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4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клей;</w:t>
      </w:r>
    </w:p>
    <w:p w:rsidR="00341C48" w:rsidRDefault="00341C48" w:rsidP="00341C48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4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игла и нить;</w:t>
      </w:r>
    </w:p>
    <w:p w:rsidR="00341C48" w:rsidRDefault="00341C48" w:rsidP="00341C48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4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зеленая губка.</w:t>
      </w:r>
    </w:p>
    <w:p w:rsidR="00341C48" w:rsidRDefault="00341C48" w:rsidP="00341C48">
      <w:pPr>
        <w:pStyle w:val="a3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Чтобы создать цветы из ткани, нужно выполнить следующие шаги.</w:t>
      </w:r>
    </w:p>
    <w:p w:rsidR="00341C48" w:rsidRDefault="00341C48" w:rsidP="00341C48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0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Возьмите за основу любой круглый предмет или начертите на бумаге циркулем круг. В нашем случае диаметр круглой заготовки равен 10 см.</w:t>
      </w:r>
    </w:p>
    <w:p w:rsidR="00341C48" w:rsidRDefault="00341C48" w:rsidP="00341C48">
      <w:pPr>
        <w:numPr>
          <w:ilvl w:val="0"/>
          <w:numId w:val="4"/>
        </w:numPr>
        <w:shd w:val="clear" w:color="auto" w:fill="FFFFFF"/>
        <w:spacing w:after="0" w:line="240" w:lineRule="auto"/>
        <w:ind w:left="40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Используя шаблон, вырежьте из ткани одного цвета пять кругов (они станут лепестками) и из другой ткани вырежьте два круга, это будет сердцевина. Для </w:t>
      </w:r>
      <w:r>
        <w:rPr>
          <w:rFonts w:ascii="Arial" w:hAnsi="Arial" w:cs="Arial"/>
          <w:color w:val="444444"/>
          <w:sz w:val="23"/>
          <w:szCs w:val="23"/>
        </w:rPr>
        <w:lastRenderedPageBreak/>
        <w:t>сердцевины лучше подбирать однотонную ткань.</w:t>
      </w:r>
      <w:r>
        <w:rPr>
          <w:rFonts w:ascii="Arial" w:hAnsi="Arial" w:cs="Arial"/>
          <w:noProof/>
          <w:color w:val="4C9BF3"/>
          <w:sz w:val="23"/>
          <w:szCs w:val="23"/>
          <w:bdr w:val="none" w:sz="0" w:space="0" w:color="auto" w:frame="1"/>
          <w:lang w:val="ru-RU" w:eastAsia="ru-RU"/>
        </w:rPr>
        <w:drawing>
          <wp:inline distT="0" distB="0" distL="0" distR="0">
            <wp:extent cx="3419475" cy="2857500"/>
            <wp:effectExtent l="19050" t="0" r="9525" b="0"/>
            <wp:docPr id="16" name="Рисунок 16" descr="Маме на День Матери своими рук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ме на День Матер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48" w:rsidRDefault="00341C48" w:rsidP="00341C48">
      <w:pPr>
        <w:numPr>
          <w:ilvl w:val="0"/>
          <w:numId w:val="4"/>
        </w:numPr>
        <w:shd w:val="clear" w:color="auto" w:fill="FFFFFF"/>
        <w:spacing w:after="0" w:line="240" w:lineRule="auto"/>
        <w:ind w:left="40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Иглой с нитью наметочным швом прошейте заготовку по краю. Слегка стяните нить так чтобы образовалось подобие мешочка и набейте его наполнителем.</w:t>
      </w:r>
      <w:r>
        <w:rPr>
          <w:rFonts w:ascii="Arial" w:hAnsi="Arial" w:cs="Arial"/>
          <w:noProof/>
          <w:color w:val="4C9BF3"/>
          <w:sz w:val="23"/>
          <w:szCs w:val="23"/>
          <w:bdr w:val="none" w:sz="0" w:space="0" w:color="auto" w:frame="1"/>
          <w:lang w:val="ru-RU" w:eastAsia="ru-RU"/>
        </w:rPr>
        <w:drawing>
          <wp:inline distT="0" distB="0" distL="0" distR="0">
            <wp:extent cx="5838825" cy="2857500"/>
            <wp:effectExtent l="19050" t="0" r="9525" b="0"/>
            <wp:docPr id="17" name="Рисунок 17" descr="Цветы на День Матер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Цветы на День Матер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48" w:rsidRDefault="00341C48" w:rsidP="00341C48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0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Туго стяните нить, сделайте несколько закрепляющих стежков и завяжите узел. То же сделайте и с остальными заготовками.</w:t>
      </w:r>
    </w:p>
    <w:p w:rsidR="00341C48" w:rsidRDefault="00341C48" w:rsidP="00341C48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0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Теперь сшейте боковые стороны лепестков друг с другом так, чтобы они образовали замкнутый круг. При этом стороны с узлами должны быть направлены в центр.</w:t>
      </w:r>
    </w:p>
    <w:p w:rsidR="00341C48" w:rsidRDefault="00341C48" w:rsidP="00341C48">
      <w:pPr>
        <w:numPr>
          <w:ilvl w:val="0"/>
          <w:numId w:val="4"/>
        </w:numPr>
        <w:shd w:val="clear" w:color="auto" w:fill="FFFFFF"/>
        <w:spacing w:after="0" w:line="240" w:lineRule="auto"/>
        <w:ind w:left="40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Поместите в центр круга из лепестков сердцевину и пришейте ее. Вторую сердцевину закрепите с изнаночной стороны.</w:t>
      </w:r>
      <w:r>
        <w:rPr>
          <w:rFonts w:ascii="Arial" w:hAnsi="Arial" w:cs="Arial"/>
          <w:noProof/>
          <w:color w:val="4C9BF3"/>
          <w:sz w:val="23"/>
          <w:szCs w:val="23"/>
          <w:bdr w:val="none" w:sz="0" w:space="0" w:color="auto" w:frame="1"/>
          <w:lang w:val="ru-RU" w:eastAsia="ru-RU"/>
        </w:rPr>
        <w:drawing>
          <wp:inline distT="0" distB="0" distL="0" distR="0">
            <wp:extent cx="5838825" cy="2857500"/>
            <wp:effectExtent l="19050" t="0" r="9525" b="0"/>
            <wp:docPr id="18" name="Рисунок 18" descr="Маме на День Матери своими рукам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ме на День Матер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48" w:rsidRDefault="00341C48" w:rsidP="00341C48">
      <w:pPr>
        <w:numPr>
          <w:ilvl w:val="0"/>
          <w:numId w:val="4"/>
        </w:numPr>
        <w:shd w:val="clear" w:color="auto" w:fill="FFFFFF"/>
        <w:spacing w:after="0" w:line="240" w:lineRule="auto"/>
        <w:ind w:left="40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Оберните, закрепляя клеем, шпажку или карандаш лентой. Один из ее концов смажьте клеем и просуньте между двумя сердцевинами. Вырежьте губку по размеру горшка и установите ее. Для лучшей фиксации можете закрепить губку клеем.</w:t>
      </w:r>
      <w:r>
        <w:rPr>
          <w:rFonts w:ascii="Arial" w:hAnsi="Arial" w:cs="Arial"/>
          <w:noProof/>
          <w:color w:val="CC0000"/>
          <w:sz w:val="23"/>
          <w:szCs w:val="23"/>
          <w:bdr w:val="none" w:sz="0" w:space="0" w:color="auto" w:frame="1"/>
          <w:lang w:val="ru-RU" w:eastAsia="ru-RU"/>
        </w:rPr>
        <w:drawing>
          <wp:inline distT="0" distB="0" distL="0" distR="0">
            <wp:extent cx="3448050" cy="2857500"/>
            <wp:effectExtent l="19050" t="0" r="0" b="0"/>
            <wp:docPr id="19" name="Рисунок 19" descr="Цветы на День Матер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Цветы на День Матер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48" w:rsidRDefault="00341C48" w:rsidP="00341C48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0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Вставьте в губку свободный конец стебля, после чего украсьте горшок по своему усмотрению.</w:t>
      </w:r>
    </w:p>
    <w:p w:rsidR="00883D6A" w:rsidRPr="00341C48" w:rsidRDefault="00883D6A" w:rsidP="00A70040">
      <w:pPr>
        <w:ind w:firstLine="708"/>
      </w:pPr>
    </w:p>
    <w:sectPr w:rsidR="00883D6A" w:rsidRPr="00341C48" w:rsidSect="0088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DAE"/>
    <w:multiLevelType w:val="multilevel"/>
    <w:tmpl w:val="F3B8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17E28"/>
    <w:multiLevelType w:val="multilevel"/>
    <w:tmpl w:val="1FD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D2429"/>
    <w:multiLevelType w:val="multilevel"/>
    <w:tmpl w:val="4B6E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56093"/>
    <w:multiLevelType w:val="multilevel"/>
    <w:tmpl w:val="760A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040"/>
    <w:rsid w:val="001A1A92"/>
    <w:rsid w:val="0032291F"/>
    <w:rsid w:val="00341C48"/>
    <w:rsid w:val="003B30B3"/>
    <w:rsid w:val="005A61D2"/>
    <w:rsid w:val="00654B07"/>
    <w:rsid w:val="00883D6A"/>
    <w:rsid w:val="00A70040"/>
    <w:rsid w:val="00BF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A"/>
    <w:rPr>
      <w:lang w:val="kk-KZ"/>
    </w:rPr>
  </w:style>
  <w:style w:type="paragraph" w:styleId="2">
    <w:name w:val="heading 2"/>
    <w:basedOn w:val="a"/>
    <w:link w:val="20"/>
    <w:uiPriority w:val="9"/>
    <w:qFormat/>
    <w:rsid w:val="00A70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0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A70040"/>
    <w:rPr>
      <w:i/>
      <w:iCs/>
    </w:rPr>
  </w:style>
  <w:style w:type="paragraph" w:styleId="a5">
    <w:name w:val="No Spacing"/>
    <w:uiPriority w:val="1"/>
    <w:qFormat/>
    <w:rsid w:val="00A70040"/>
    <w:pPr>
      <w:spacing w:after="0" w:line="240" w:lineRule="auto"/>
    </w:pPr>
    <w:rPr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A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040"/>
    <w:rPr>
      <w:rFonts w:ascii="Tahoma" w:hAnsi="Tahoma" w:cs="Tahoma"/>
      <w:sz w:val="16"/>
      <w:szCs w:val="16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3B30B3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character" w:styleId="a8">
    <w:name w:val="Strong"/>
    <w:basedOn w:val="a0"/>
    <w:uiPriority w:val="22"/>
    <w:qFormat/>
    <w:rsid w:val="003B3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olzavred.ru/wp-content/uploads/pogarok_86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zavred.ru/wp-content/uploads/pogarok_83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olzavred.ru/wp-content/uploads/pogarok_85.jpg" TargetMode="External"/><Relationship Id="rId5" Type="http://schemas.openxmlformats.org/officeDocument/2006/relationships/hyperlink" Target="https://polzavred.ru/wp-content/uploads/pogarok_82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olzavred.ru/wp-content/uploads/pogarok_8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4</cp:revision>
  <dcterms:created xsi:type="dcterms:W3CDTF">2018-02-10T12:43:00Z</dcterms:created>
  <dcterms:modified xsi:type="dcterms:W3CDTF">2018-04-20T05:55:00Z</dcterms:modified>
</cp:coreProperties>
</file>